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9443" w14:textId="6E410303" w:rsidR="00BF51B8" w:rsidRPr="008C0B72" w:rsidRDefault="00BF51B8" w:rsidP="00BF51B8">
      <w:pPr>
        <w:jc w:val="center"/>
        <w:rPr>
          <w:u w:val="single"/>
        </w:rPr>
      </w:pPr>
      <w:r w:rsidRPr="008C0B72">
        <w:rPr>
          <w:u w:val="single"/>
        </w:rPr>
        <w:t>The research ethics education 【</w:t>
      </w:r>
      <w:proofErr w:type="spellStart"/>
      <w:r w:rsidRPr="008C0B72">
        <w:rPr>
          <w:u w:val="single"/>
        </w:rPr>
        <w:t>eAPRIN</w:t>
      </w:r>
      <w:proofErr w:type="spellEnd"/>
      <w:r w:rsidRPr="008C0B72">
        <w:rPr>
          <w:u w:val="single"/>
        </w:rPr>
        <w:t>】</w:t>
      </w:r>
    </w:p>
    <w:p w14:paraId="1898A9D4" w14:textId="77777777" w:rsidR="00BF51B8" w:rsidRDefault="00BF51B8" w:rsidP="00BF51B8">
      <w:r>
        <w:t xml:space="preserve"> </w:t>
      </w:r>
    </w:p>
    <w:p w14:paraId="33B7FB8A" w14:textId="77777777" w:rsidR="00BF51B8" w:rsidRDefault="00BF51B8" w:rsidP="00BF51B8">
      <w:r>
        <w:t xml:space="preserve">Completion of taking </w:t>
      </w:r>
      <w:proofErr w:type="spellStart"/>
      <w:r>
        <w:t>eAPRIN</w:t>
      </w:r>
      <w:proofErr w:type="spellEnd"/>
      <w:r>
        <w:t xml:space="preserve"> is mandated to all GSFS faculty staff every 5 years. </w:t>
      </w:r>
    </w:p>
    <w:p w14:paraId="3439A896" w14:textId="77777777" w:rsidR="00BF51B8" w:rsidRDefault="00BF51B8" w:rsidP="00BF51B8">
      <w:r>
        <w:t xml:space="preserve">Please make sure that you have a record that you took </w:t>
      </w:r>
      <w:proofErr w:type="spellStart"/>
      <w:r>
        <w:t>eAPRIN</w:t>
      </w:r>
      <w:proofErr w:type="spellEnd"/>
      <w:r>
        <w:t xml:space="preserve"> course within 5 years. </w:t>
      </w:r>
    </w:p>
    <w:p w14:paraId="230558F6" w14:textId="77777777" w:rsidR="00BF51B8" w:rsidRDefault="00BF51B8" w:rsidP="00BF51B8">
      <w:r>
        <w:t xml:space="preserve">If not, please read the following instructions and proceed to take </w:t>
      </w:r>
      <w:proofErr w:type="spellStart"/>
      <w:r>
        <w:t>eAPRIN</w:t>
      </w:r>
      <w:proofErr w:type="spellEnd"/>
      <w:r>
        <w:t xml:space="preserve"> accordingly. </w:t>
      </w:r>
    </w:p>
    <w:p w14:paraId="1F32A05F" w14:textId="77777777" w:rsidR="00BF51B8" w:rsidRDefault="00BF51B8" w:rsidP="00BF51B8">
      <w:r>
        <w:t xml:space="preserve"> </w:t>
      </w:r>
    </w:p>
    <w:p w14:paraId="743F2F88" w14:textId="77777777" w:rsidR="00BF51B8" w:rsidRDefault="00BF51B8" w:rsidP="00BF51B8">
      <w:r>
        <w:t xml:space="preserve"> </w:t>
      </w:r>
    </w:p>
    <w:p w14:paraId="370F5823" w14:textId="77777777" w:rsidR="00BF51B8" w:rsidRDefault="00BF51B8" w:rsidP="00BF51B8">
      <w:r>
        <w:t xml:space="preserve">Procedure </w:t>
      </w:r>
    </w:p>
    <w:p w14:paraId="62B50790" w14:textId="77777777" w:rsidR="00BF51B8" w:rsidRDefault="00BF51B8" w:rsidP="00BF51B8">
      <w:r>
        <w:t xml:space="preserve"> </w:t>
      </w:r>
    </w:p>
    <w:p w14:paraId="7EAA0051" w14:textId="77777777" w:rsidR="008C0B72" w:rsidRDefault="00BF51B8" w:rsidP="00BF51B8">
      <w:pPr>
        <w:pStyle w:val="a6"/>
        <w:numPr>
          <w:ilvl w:val="0"/>
          <w:numId w:val="2"/>
        </w:numPr>
        <w:ind w:leftChars="0"/>
      </w:pPr>
      <w:r>
        <w:t xml:space="preserve">If you do not have your </w:t>
      </w:r>
      <w:proofErr w:type="spellStart"/>
      <w:r>
        <w:t>eAPRIN</w:t>
      </w:r>
      <w:proofErr w:type="spellEnd"/>
      <w:r>
        <w:t xml:space="preserve"> ID, request one by filling out the form from the following link with your </w:t>
      </w:r>
      <w:proofErr w:type="spellStart"/>
      <w:r>
        <w:t>UTokyo</w:t>
      </w:r>
      <w:proofErr w:type="spellEnd"/>
      <w:r>
        <w:t xml:space="preserve"> email account.  </w:t>
      </w:r>
    </w:p>
    <w:p w14:paraId="69ED20E4" w14:textId="386B124E" w:rsidR="00BF51B8" w:rsidRDefault="00BF51B8" w:rsidP="008C0B72">
      <w:pPr>
        <w:pStyle w:val="a6"/>
        <w:ind w:leftChars="0" w:left="360"/>
      </w:pPr>
      <w:r>
        <w:t xml:space="preserve"> </w:t>
      </w:r>
      <w:hyperlink r:id="rId5" w:history="1">
        <w:r w:rsidR="008C0B72" w:rsidRPr="009D442A">
          <w:rPr>
            <w:rStyle w:val="a3"/>
          </w:rPr>
          <w:t>https://forms.office.com/r/k63PRRkEeQ</w:t>
        </w:r>
      </w:hyperlink>
    </w:p>
    <w:p w14:paraId="15B933C5" w14:textId="7349A57F" w:rsidR="00BF51B8" w:rsidRDefault="00BF51B8" w:rsidP="00BF51B8"/>
    <w:p w14:paraId="4105E078" w14:textId="77777777" w:rsidR="008C0B72" w:rsidRDefault="00BF51B8" w:rsidP="00BF51B8">
      <w:pPr>
        <w:pStyle w:val="a6"/>
        <w:numPr>
          <w:ilvl w:val="0"/>
          <w:numId w:val="1"/>
        </w:numPr>
        <w:ind w:leftChars="0"/>
      </w:pPr>
      <w:r>
        <w:t xml:space="preserve">You will receive the ID and pass from the system automatically. (within a few days) </w:t>
      </w:r>
    </w:p>
    <w:p w14:paraId="16D3B62D" w14:textId="1946826A" w:rsidR="00BF51B8" w:rsidRDefault="00BF51B8" w:rsidP="008C0B72">
      <w:pPr>
        <w:pStyle w:val="a6"/>
        <w:ind w:leftChars="0" w:left="360"/>
      </w:pPr>
      <w:r>
        <w:t xml:space="preserve">Please check your spam mailbox as well since many people find the email from </w:t>
      </w:r>
      <w:proofErr w:type="spellStart"/>
      <w:r>
        <w:t>eAPRIN</w:t>
      </w:r>
      <w:proofErr w:type="spellEnd"/>
      <w:r>
        <w:t xml:space="preserve"> there. </w:t>
      </w:r>
    </w:p>
    <w:p w14:paraId="53009644" w14:textId="77777777" w:rsidR="00BF51B8" w:rsidRDefault="00BF51B8" w:rsidP="00BF51B8">
      <w:r>
        <w:t xml:space="preserve"> </w:t>
      </w:r>
    </w:p>
    <w:p w14:paraId="18F7900F" w14:textId="39423D0B" w:rsidR="008C0B72" w:rsidRDefault="008C0B72" w:rsidP="008C0B72">
      <w:pPr>
        <w:ind w:left="315" w:hangingChars="150" w:hanging="315"/>
      </w:pPr>
      <w:r>
        <w:rPr>
          <w:rFonts w:ascii="Segoe UI Emoji" w:hAnsi="Segoe UI Emoji" w:cs="Segoe UI Emoji" w:hint="eastAsia"/>
        </w:rPr>
        <w:t>●</w:t>
      </w:r>
      <w:r w:rsidR="00BF51B8">
        <w:t xml:space="preserve">After you receive the ID and pass by email, please log in to the </w:t>
      </w:r>
      <w:proofErr w:type="spellStart"/>
      <w:r w:rsidR="00BF51B8">
        <w:t>eAPRIN</w:t>
      </w:r>
      <w:proofErr w:type="spellEnd"/>
      <w:r>
        <w:t xml:space="preserve"> (</w:t>
      </w:r>
      <w:hyperlink r:id="rId6" w:history="1">
        <w:r w:rsidRPr="009D442A">
          <w:rPr>
            <w:rStyle w:val="a3"/>
          </w:rPr>
          <w:t>https://edu.aprin.or.jp/</w:t>
        </w:r>
      </w:hyperlink>
      <w:r>
        <w:t>)</w:t>
      </w:r>
      <w:r w:rsidR="00BF51B8">
        <w:t xml:space="preserve"> and proceed to take the e-learning.  (Course A &gt; Researchers, Course B &gt; Admin staff and others) </w:t>
      </w:r>
    </w:p>
    <w:p w14:paraId="56F20B9C" w14:textId="77777777" w:rsidR="008C0B72" w:rsidRDefault="008C0B72" w:rsidP="00BF51B8"/>
    <w:p w14:paraId="64855FBF" w14:textId="77777777" w:rsidR="008C0B72" w:rsidRDefault="00BF51B8" w:rsidP="00BF51B8">
      <w:pPr>
        <w:pStyle w:val="a6"/>
        <w:numPr>
          <w:ilvl w:val="0"/>
          <w:numId w:val="1"/>
        </w:numPr>
        <w:ind w:leftChars="0"/>
      </w:pPr>
      <w:r>
        <w:t xml:space="preserve">After you took the course, fill out the form in below to be able to verify your completion.  If you fail to do this, you are subjected to take a course again. </w:t>
      </w:r>
    </w:p>
    <w:p w14:paraId="7156F101" w14:textId="68E99852" w:rsidR="00BF51B8" w:rsidRDefault="00BF51B8" w:rsidP="008C0B72">
      <w:pPr>
        <w:pStyle w:val="a6"/>
        <w:ind w:leftChars="0" w:left="360"/>
      </w:pPr>
      <w:r>
        <w:t xml:space="preserve"> </w:t>
      </w:r>
      <w:hyperlink r:id="rId7" w:history="1">
        <w:r w:rsidR="008C0B72" w:rsidRPr="009D442A">
          <w:rPr>
            <w:rStyle w:val="a3"/>
          </w:rPr>
          <w:t>https://forms.office.com/r/yDLzWseUcQ</w:t>
        </w:r>
      </w:hyperlink>
    </w:p>
    <w:p w14:paraId="5A9BC303" w14:textId="77777777" w:rsidR="00BF51B8" w:rsidRDefault="00BF51B8" w:rsidP="00BF51B8">
      <w:r>
        <w:t xml:space="preserve"> </w:t>
      </w:r>
    </w:p>
    <w:p w14:paraId="0C9824B5" w14:textId="78AECBCB" w:rsidR="00BF51B8" w:rsidRDefault="00BF51B8" w:rsidP="00BF51B8">
      <w:r>
        <w:t xml:space="preserve">Reference links regarding to the </w:t>
      </w:r>
      <w:proofErr w:type="spellStart"/>
      <w:r>
        <w:t>eAPRIN</w:t>
      </w:r>
      <w:proofErr w:type="spellEnd"/>
      <w:r>
        <w:t xml:space="preserve">.  </w:t>
      </w:r>
    </w:p>
    <w:p w14:paraId="43C4F77D" w14:textId="77777777" w:rsidR="00BF51B8" w:rsidRDefault="00BF51B8" w:rsidP="00BF51B8">
      <w:r>
        <w:t xml:space="preserve">GSFS Portal site </w:t>
      </w:r>
    </w:p>
    <w:p w14:paraId="0FD96B7A" w14:textId="132A868A" w:rsidR="00BF51B8" w:rsidRDefault="008C0B72" w:rsidP="00BF51B8">
      <w:hyperlink r:id="rId8" w:history="1">
        <w:r w:rsidRPr="009D442A">
          <w:rPr>
            <w:rStyle w:val="a3"/>
          </w:rPr>
          <w:t>https://gsfs-portal.k.u-tokyo.ac.jp/kenkyu</w:t>
        </w:r>
        <w:r w:rsidRPr="009D442A">
          <w:rPr>
            <w:rStyle w:val="a3"/>
          </w:rPr>
          <w:t>/</w:t>
        </w:r>
        <w:r w:rsidRPr="009D442A">
          <w:rPr>
            <w:rStyle w:val="a3"/>
          </w:rPr>
          <w:t>research-ethics-education/</w:t>
        </w:r>
      </w:hyperlink>
    </w:p>
    <w:p w14:paraId="41F52F56" w14:textId="77777777" w:rsidR="008C0B72" w:rsidRPr="008C0B72" w:rsidRDefault="008C0B72" w:rsidP="00BF51B8">
      <w:pPr>
        <w:rPr>
          <w:rFonts w:hint="eastAsia"/>
        </w:rPr>
      </w:pPr>
    </w:p>
    <w:p w14:paraId="6A7D9D4B" w14:textId="6C3998FB" w:rsidR="00BF51B8" w:rsidRDefault="00BF51B8" w:rsidP="00BF51B8"/>
    <w:p w14:paraId="70084878" w14:textId="77777777" w:rsidR="00BF51B8" w:rsidRDefault="00BF51B8" w:rsidP="00BF51B8">
      <w:r>
        <w:t xml:space="preserve">NOTE: </w:t>
      </w:r>
    </w:p>
    <w:p w14:paraId="5890EF4A" w14:textId="0D89FBAF" w:rsidR="00BF51B8" w:rsidRDefault="00BF51B8" w:rsidP="00BF51B8">
      <w:r>
        <w:t xml:space="preserve">Access to the forms is limited to the </w:t>
      </w:r>
      <w:proofErr w:type="spellStart"/>
      <w:r>
        <w:t>UTokyo</w:t>
      </w:r>
      <w:proofErr w:type="spellEnd"/>
      <w:r>
        <w:t xml:space="preserve"> account holders only. Verification needed by Office 365 by logging in with your 10 digit </w:t>
      </w:r>
      <w:proofErr w:type="spellStart"/>
      <w:r>
        <w:t>UTokyo</w:t>
      </w:r>
      <w:proofErr w:type="spellEnd"/>
      <w:r>
        <w:t xml:space="preserve"> account (xxxxxxxxxx@utac.u-tokyo.ac.jp) </w:t>
      </w:r>
    </w:p>
    <w:p w14:paraId="365155F7" w14:textId="4B38C931" w:rsidR="00E81357" w:rsidRDefault="00BF51B8" w:rsidP="00BF51B8">
      <w:r>
        <w:t>Please try to access to the U-Tokyo Portal first before you access to the forms.</w:t>
      </w:r>
    </w:p>
    <w:sectPr w:rsidR="00E81357" w:rsidSect="00492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08"/>
    <w:multiLevelType w:val="hybridMultilevel"/>
    <w:tmpl w:val="C324E78E"/>
    <w:lvl w:ilvl="0" w:tplc="4A422B7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C5D5FD7"/>
    <w:multiLevelType w:val="hybridMultilevel"/>
    <w:tmpl w:val="2E7238DC"/>
    <w:lvl w:ilvl="0" w:tplc="8A904038">
      <w:numFmt w:val="bullet"/>
      <w:lvlText w:val="●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76265595">
    <w:abstractNumId w:val="0"/>
  </w:num>
  <w:num w:numId="2" w16cid:durableId="168998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B8"/>
    <w:rsid w:val="00011521"/>
    <w:rsid w:val="00441C29"/>
    <w:rsid w:val="00492E4D"/>
    <w:rsid w:val="008C0B72"/>
    <w:rsid w:val="00BF51B8"/>
    <w:rsid w:val="00E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C190A"/>
  <w15:chartTrackingRefBased/>
  <w15:docId w15:val="{95A1BEE2-E6A1-4D4E-B5F7-1CE7932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B7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0B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C0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fs-portal.k.u-tokyo.ac.jp/kenkyu/research-ethics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yDLzWseU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aprin.or.jp/" TargetMode="External"/><Relationship Id="rId5" Type="http://schemas.openxmlformats.org/officeDocument/2006/relationships/hyperlink" Target="https://forms.office.com/r/k63PRRkE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靖子</dc:creator>
  <cp:keywords/>
  <dc:description/>
  <cp:lastModifiedBy>加賀谷　靖子</cp:lastModifiedBy>
  <cp:revision>2</cp:revision>
  <cp:lastPrinted>2023-06-12T01:54:00Z</cp:lastPrinted>
  <dcterms:created xsi:type="dcterms:W3CDTF">2023-06-12T01:29:00Z</dcterms:created>
  <dcterms:modified xsi:type="dcterms:W3CDTF">2023-06-12T01:56:00Z</dcterms:modified>
</cp:coreProperties>
</file>